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Issue Title: Local Elections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Date: 16 August 2022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Teacher: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Level: All Levels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Achievement Objectives: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Understand how people make choices to meet their needs and wants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Understand how the ways in which leadership of groups is acquired and exercised, have consequences for communities and societies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Big Question:</w:t>
      </w:r>
    </w:p>
    <w:p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Why do you think it is important to have elections and</w:t>
      </w:r>
      <w:r>
        <w:rPr/>
        <w:t xml:space="preserve"> </w:t>
      </w:r>
      <w:r>
        <w:rPr>
          <w:bCs/>
        </w:rPr>
        <w:t>what impact will my vote have on what happens in my local community?</w:t>
      </w:r>
    </w:p>
    <w:p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What is the biggest issue the newly elected councillors will need to deal with? (Is  there more than 1?) How do you think these need to be addressed? </w:t>
      </w:r>
    </w:p>
    <w:p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Do we need both local and national government leaders?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Learning Intentions (Students will): 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Cs/>
        </w:rPr>
        <w:t>Critically reflect on what is important to New Zealanders and the importance of casting their vote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Cs/>
        </w:rPr>
        <w:t>Understand the differences between local and national elections and the difference of the purpose/ role of the locally elected councillors and nationally elected members of parliament.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Success Criteria (Students can):</w:t>
      </w:r>
    </w:p>
    <w:p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Understand the need to vote</w:t>
      </w:r>
    </w:p>
    <w:p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Understand difference between local and national elections</w:t>
      </w:r>
    </w:p>
    <w:p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Understand the roles of elected councillor and MP’s and the differences between the two.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  <w:i/>
          <w:i/>
          <w:iCs/>
        </w:rPr>
      </w:pPr>
      <w:r>
        <w:rPr>
          <w:b/>
        </w:rPr>
        <w:t xml:space="preserve">Key competencies (highlight): </w:t>
      </w:r>
      <w:r>
        <w:rPr>
          <w:bCs/>
          <w:i/>
          <w:iCs/>
        </w:rPr>
        <w:t>Thinking, Using Language, Symbols and Text, Managing Self, Relating to Others Participating and Contributing</w:t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rPr>
          <w:bCs/>
        </w:rPr>
      </w:pPr>
      <w:r>
        <w:rPr>
          <w:b/>
        </w:rPr>
        <w:t xml:space="preserve">Vocabulary: </w:t>
      </w:r>
      <w:r>
        <w:rPr>
          <w:bCs/>
        </w:rPr>
        <w:t xml:space="preserve">electorate, councillors, bylaws, campaigning, petition, civil defence, local authority,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Tuning in: (How to connect with students’ current thinking, prior knowledge, misconceptions, interests and wonderings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What is important to you in Otago and your town/ city and why?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What changes do you want to make and why?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How will you make these changes?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Could you change these things in a day?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What are your top priorities? 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Why do there need to be changes?</w:t>
      </w:r>
    </w:p>
    <w:p>
      <w:pPr>
        <w:pStyle w:val="ListParagraph"/>
        <w:rPr>
          <w:b/>
          <w:b/>
        </w:rPr>
      </w:pPr>
      <w:r>
        <w:rPr>
          <w:b/>
        </w:rPr>
        <w:t>Group Activity:</w:t>
      </w:r>
    </w:p>
    <w:p>
      <w:pPr>
        <w:pStyle w:val="ListParagraph"/>
        <w:rPr>
          <w:b/>
          <w:b/>
        </w:rPr>
      </w:pPr>
      <w:r>
        <w:rPr>
          <w:b/>
        </w:rPr>
        <w:tab/>
        <w:t>Class election – What would the criteria be for a class leader?</w:t>
      </w:r>
    </w:p>
    <w:p>
      <w:pPr>
        <w:pStyle w:val="ListParagraph"/>
        <w:rPr>
          <w:b/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Who would vote for the class leader? Elected members or                            </w:t>
      </w:r>
    </w:p>
    <w:p>
      <w:pPr>
        <w:pStyle w:val="ListParagraph"/>
        <w:rPr>
          <w:b/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>all members of the class?</w:t>
      </w:r>
    </w:p>
    <w:p>
      <w:pPr>
        <w:pStyle w:val="ListParagraph"/>
        <w:rPr>
          <w:b/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>How will the election be run?</w:t>
      </w:r>
    </w:p>
    <w:p>
      <w:pPr>
        <w:pStyle w:val="ListParagraph"/>
        <w:rPr>
          <w:b/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>How many members are needed?</w:t>
      </w:r>
    </w:p>
    <w:p>
      <w:pPr>
        <w:pStyle w:val="ListParagraph"/>
        <w:rPr>
          <w:b/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 xml:space="preserve">What would the role of the elected representatives be? </w:t>
      </w:r>
    </w:p>
    <w:p>
      <w:pPr>
        <w:pStyle w:val="ListParagraph"/>
        <w:rPr>
          <w:b/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>Write a job description for each member.</w:t>
      </w:r>
    </w:p>
    <w:p>
      <w:pPr>
        <w:pStyle w:val="ListParagraph"/>
        <w:rPr>
          <w:b/>
          <w:b/>
        </w:rPr>
      </w:pPr>
      <w:r>
        <w:rPr>
          <w:b/>
        </w:rPr>
        <w:t xml:space="preserve">                                        </w:t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  <w:t>Other activities/group research:</w:t>
      </w:r>
    </w:p>
    <w:p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Write a speech, (persuasive) to convince people that you’re the person they need on the local council.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You have won the election. What 2 bylaws would you introduce? Explain why.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Choose an issue confronting your local community and explain how you would deal with it if you were in local government.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Hold class election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Choose your own way to present/ explain the different areas that local governments are responsible for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Debate: It is vital that everyone who is eligible to vote, participates in the local body elections.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Design a poster, with slogan to encourage all eligible voters to vote.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Making conclusions:</w:t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>
          <w:bCs/>
        </w:rPr>
        <w:t>What do you think is the most important issue facing the Otago region?</w:t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>
          <w:bCs/>
        </w:rPr>
        <w:t>Can you explain the difference between local and national government roles?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Assessment</w:t>
      </w:r>
    </w:p>
    <w:p>
      <w:pPr>
        <w:pStyle w:val="Normal"/>
        <w:rPr>
          <w:b/>
          <w:b/>
        </w:rPr>
      </w:pPr>
      <w:r>
        <w:rPr>
          <w:b/>
        </w:rPr>
        <w:t>Formative</w:t>
      </w:r>
    </w:p>
    <w:p>
      <w:pPr>
        <w:pStyle w:val="Normal"/>
        <w:numPr>
          <w:ilvl w:val="0"/>
          <w:numId w:val="1"/>
        </w:numPr>
        <w:rPr>
          <w:bCs/>
        </w:rPr>
      </w:pPr>
      <w:r>
        <w:rPr>
          <w:bCs/>
        </w:rPr>
        <w:t>Engagement with topic</w:t>
      </w:r>
    </w:p>
    <w:p>
      <w:pPr>
        <w:pStyle w:val="Normal"/>
        <w:numPr>
          <w:ilvl w:val="0"/>
          <w:numId w:val="1"/>
        </w:numPr>
        <w:rPr>
          <w:bCs/>
        </w:rPr>
      </w:pPr>
      <w:r>
        <w:rPr>
          <w:bCs/>
        </w:rPr>
        <w:t>Collaboration</w:t>
      </w:r>
    </w:p>
    <w:p>
      <w:pPr>
        <w:pStyle w:val="Normal"/>
        <w:numPr>
          <w:ilvl w:val="0"/>
          <w:numId w:val="1"/>
        </w:numPr>
        <w:rPr>
          <w:bCs/>
        </w:rPr>
      </w:pPr>
      <w:r>
        <w:rPr>
          <w:bCs/>
        </w:rPr>
        <w:t>Questions to investigate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  <w:t>Summative:</w:t>
      </w:r>
    </w:p>
    <w:p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Persuasive writing and speech presentation</w:t>
      </w:r>
    </w:p>
    <w:p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Class election information and success of election.</w:t>
      </w:r>
    </w:p>
    <w:p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Posters/ presentations</w:t>
      </w:r>
    </w:p>
    <w:p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Debate</w:t>
      </w:r>
    </w:p>
    <w:p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Materials/Resources:</w:t>
      </w:r>
    </w:p>
    <w:p>
      <w:pPr>
        <w:pStyle w:val="ListParagraph"/>
        <w:rPr/>
      </w:pPr>
      <w:hyperlink r:id="rId2">
        <w:r>
          <w:rPr>
            <w:rStyle w:val="InternetLink"/>
            <w:bCs/>
          </w:rPr>
          <w:t>www.in2edu.com</w:t>
        </w:r>
      </w:hyperlink>
    </w:p>
    <w:p>
      <w:pPr>
        <w:pStyle w:val="ListParagraph"/>
        <w:rPr/>
      </w:pPr>
      <w:r>
        <w:rPr>
          <w:rStyle w:val="InternetLink"/>
          <w:bCs/>
        </w:rPr>
        <w:t xml:space="preserve"> </w:t>
      </w:r>
      <w:hyperlink r:id="rId3">
        <w:r>
          <w:rPr>
            <w:rStyle w:val="InternetLink"/>
            <w:bCs/>
          </w:rPr>
          <w:t>https://www.localcouncils.govt.nz/lgip.nsf/wpg_url/About-Local-Government-Participate-In-Local-Government-Voting-and-Becoming-a-Councillor</w:t>
        </w:r>
      </w:hyperlink>
    </w:p>
    <w:p>
      <w:pPr>
        <w:pStyle w:val="ListParagraph"/>
        <w:rPr>
          <w:rStyle w:val="InternetLink"/>
          <w:bCs/>
        </w:rPr>
      </w:pPr>
      <w:r>
        <w:rPr>
          <w:bCs/>
        </w:rPr>
      </w:r>
    </w:p>
    <w:p>
      <w:pPr>
        <w:pStyle w:val="ListParagraph"/>
        <w:rPr>
          <w:rStyle w:val="InternetLink"/>
          <w:bCs/>
        </w:rPr>
      </w:pPr>
      <w:r>
        <w:rPr>
          <w:rStyle w:val="InternetLink"/>
          <w:bCs/>
        </w:rPr>
        <w:t>https://elections.nz/democracy-in-nz/about-elections/what-are-local-elections/</w:t>
      </w:r>
    </w:p>
    <w:p>
      <w:pPr>
        <w:pStyle w:val="ListParagraph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lowerLetter"/>
      <w:lvlText w:val="%2."/>
      <w:lvlJc w:val="left"/>
      <w:pPr>
        <w:ind w:left="2223" w:hanging="360"/>
      </w:pPr>
    </w:lvl>
    <w:lvl w:ilvl="2">
      <w:start w:val="1"/>
      <w:numFmt w:val="lowerRoman"/>
      <w:lvlText w:val="%3."/>
      <w:lvlJc w:val="right"/>
      <w:pPr>
        <w:ind w:left="2943" w:hanging="180"/>
      </w:pPr>
    </w:lvl>
    <w:lvl w:ilvl="3">
      <w:start w:val="1"/>
      <w:numFmt w:val="decimal"/>
      <w:lvlText w:val="%4."/>
      <w:lvlJc w:val="left"/>
      <w:pPr>
        <w:ind w:left="3663" w:hanging="360"/>
      </w:pPr>
    </w:lvl>
    <w:lvl w:ilvl="4">
      <w:start w:val="1"/>
      <w:numFmt w:val="lowerLetter"/>
      <w:lvlText w:val="%5."/>
      <w:lvlJc w:val="left"/>
      <w:pPr>
        <w:ind w:left="4383" w:hanging="360"/>
      </w:pPr>
    </w:lvl>
    <w:lvl w:ilvl="5">
      <w:start w:val="1"/>
      <w:numFmt w:val="lowerRoman"/>
      <w:lvlText w:val="%6."/>
      <w:lvlJc w:val="right"/>
      <w:pPr>
        <w:ind w:left="5103" w:hanging="180"/>
      </w:pPr>
    </w:lvl>
    <w:lvl w:ilvl="6">
      <w:start w:val="1"/>
      <w:numFmt w:val="decimal"/>
      <w:lvlText w:val="%7."/>
      <w:lvlJc w:val="left"/>
      <w:pPr>
        <w:ind w:left="5823" w:hanging="360"/>
      </w:pPr>
    </w:lvl>
    <w:lvl w:ilvl="7">
      <w:start w:val="1"/>
      <w:numFmt w:val="lowerLetter"/>
      <w:lvlText w:val="%8."/>
      <w:lvlJc w:val="left"/>
      <w:pPr>
        <w:ind w:left="6543" w:hanging="360"/>
      </w:pPr>
    </w:lvl>
    <w:lvl w:ilvl="8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en-N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en-NZ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a07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0741"/>
    <w:rPr>
      <w:color w:val="605E5C"/>
      <w:shd w:fill="E1DFDD" w:val="clear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Arial" w:cs="Arial"/>
      <w:b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10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2edu.com/" TargetMode="External"/><Relationship Id="rId3" Type="http://schemas.openxmlformats.org/officeDocument/2006/relationships/hyperlink" Target="https://www.localcouncils.govt.nz/lgip.nsf/wpg_url/About-Local-Government-Participate-In-Local-Government-Voting-and-Becoming-a-Councillo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LibreOffice/6.1.5.2$Windows_x86 LibreOffice_project/90f8dcf33c87b3705e78202e3df5142b201bd805</Application>
  <Pages>4</Pages>
  <Words>517</Words>
  <Characters>2899</Characters>
  <CharactersWithSpaces>3686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2022-08-05T22:59:00Z</dcterms:created>
  <dc:creator>Peter Odgers</dc:creator>
  <dc:description/>
  <dc:language>en-NZ</dc:language>
  <cp:lastModifiedBy>Peter Odgers</cp:lastModifiedBy>
  <dcterms:modified xsi:type="dcterms:W3CDTF">2022-08-06T07:50:00Z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